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21BC1" w:rsidR="00F6275C" w:rsidP="66EF2075" w:rsidRDefault="00F6275C" w14:paraId="10A49DC2" w14:textId="73607CC4">
      <w:pPr>
        <w:rPr>
          <w:rFonts w:ascii="Aptos" w:hAnsi="Aptos" w:eastAsia="Aptos" w:cs="Aptos"/>
          <w:b w:val="1"/>
          <w:bCs w:val="1"/>
          <w:lang w:val="es-ES"/>
        </w:rPr>
      </w:pPr>
      <w:r w:rsidRPr="543B7E4C" w:rsidR="00F6275C">
        <w:rPr>
          <w:rFonts w:ascii="Aptos" w:hAnsi="Aptos" w:eastAsia="Aptos" w:cs="Aptos"/>
          <w:b w:val="1"/>
          <w:bCs w:val="1"/>
          <w:lang w:val="es-ES"/>
        </w:rPr>
        <w:t xml:space="preserve">ANNEXO </w:t>
      </w:r>
      <w:r w:rsidRPr="543B7E4C" w:rsidR="21F42104">
        <w:rPr>
          <w:rFonts w:ascii="Aptos" w:hAnsi="Aptos" w:eastAsia="Aptos" w:cs="Aptos"/>
          <w:b w:val="1"/>
          <w:bCs w:val="1"/>
          <w:lang w:val="es-ES"/>
        </w:rPr>
        <w:t>III</w:t>
      </w:r>
    </w:p>
    <w:p w:rsidRPr="00721BC1" w:rsidR="00F6275C" w:rsidP="4BA415BE" w:rsidRDefault="470E1551" w14:paraId="0D6F4F9C" w14:textId="41F4E77F" w14:noSpellErr="1">
      <w:pPr>
        <w:rPr>
          <w:rFonts w:ascii="Calibri" w:hAnsi="Calibri" w:eastAsia="Calibri" w:cs="Calibri"/>
          <w:b w:val="1"/>
          <w:bCs w:val="1"/>
          <w:color w:val="215E99" w:themeColor="text2" w:themeTint="BF"/>
          <w:sz w:val="28"/>
          <w:szCs w:val="28"/>
          <w:lang w:val="fr-FR"/>
        </w:rPr>
      </w:pPr>
      <w:r w:rsidRPr="4BA415BE" w:rsidR="470E1551">
        <w:rPr>
          <w:rFonts w:ascii="Calibri" w:hAnsi="Calibri" w:eastAsia="Calibri" w:cs="Calibri"/>
          <w:b w:val="1"/>
          <w:bCs w:val="1"/>
          <w:color w:val="215E99" w:themeColor="text2" w:themeTint="BF" w:themeShade="FF"/>
          <w:sz w:val="28"/>
          <w:szCs w:val="28"/>
          <w:lang w:val="fr-FR"/>
        </w:rPr>
        <w:t xml:space="preserve">Declaración de compromiso </w:t>
      </w:r>
    </w:p>
    <w:p w:rsidRPr="00156369" w:rsidR="00156369" w:rsidP="66EF2075" w:rsidRDefault="470E1551" w14:paraId="472D64C0" w14:textId="77777777">
      <w:pPr>
        <w:rPr>
          <w:rFonts w:ascii="Aptos" w:hAnsi="Aptos" w:eastAsia="Aptos" w:cs="Aptos"/>
          <w:b/>
          <w:bCs/>
          <w:lang w:val="es-ES"/>
        </w:rPr>
      </w:pPr>
      <w:r w:rsidRPr="00156369">
        <w:rPr>
          <w:rFonts w:ascii="Aptos" w:hAnsi="Aptos" w:eastAsia="Aptos" w:cs="Aptos"/>
          <w:b/>
          <w:bCs/>
          <w:lang w:val="es-ES"/>
        </w:rPr>
        <w:t xml:space="preserve">Esta declaración </w:t>
      </w:r>
      <w:r w:rsidRPr="00156369" w:rsidR="00721BC1">
        <w:rPr>
          <w:rFonts w:ascii="Aptos" w:hAnsi="Aptos" w:eastAsia="Aptos" w:cs="Aptos"/>
          <w:b/>
          <w:bCs/>
          <w:lang w:val="es-ES"/>
        </w:rPr>
        <w:t>confirma</w:t>
      </w:r>
      <w:r w:rsidRPr="00156369">
        <w:rPr>
          <w:rFonts w:ascii="Aptos" w:hAnsi="Aptos" w:eastAsia="Aptos" w:cs="Aptos"/>
          <w:b/>
          <w:bCs/>
          <w:lang w:val="es-ES"/>
        </w:rPr>
        <w:t xml:space="preserve"> su compromiso con la independencia y objetividad en su toma de decisiones dentro del contexto del Programa de la Lista Verde. Se requiere una declaración </w:t>
      </w:r>
      <w:r w:rsidRPr="00156369" w:rsidR="00721BC1">
        <w:rPr>
          <w:rFonts w:ascii="Aptos" w:hAnsi="Aptos" w:eastAsia="Aptos" w:cs="Aptos"/>
          <w:b/>
          <w:bCs/>
          <w:lang w:val="es-ES"/>
        </w:rPr>
        <w:t>firmada</w:t>
      </w:r>
      <w:r w:rsidRPr="00156369">
        <w:rPr>
          <w:rFonts w:ascii="Aptos" w:hAnsi="Aptos" w:eastAsia="Aptos" w:cs="Aptos"/>
          <w:b/>
          <w:bCs/>
          <w:lang w:val="es-ES"/>
        </w:rPr>
        <w:t xml:space="preserve"> de cada aspirante a miembro del EAGL. </w:t>
      </w:r>
    </w:p>
    <w:p w:rsidR="00B62BFB" w:rsidP="66EF2075" w:rsidRDefault="470E1551" w14:paraId="419C055B" w14:textId="77777777">
      <w:pPr>
        <w:rPr>
          <w:rFonts w:ascii="Aptos" w:hAnsi="Aptos" w:eastAsia="Aptos" w:cs="Aptos"/>
          <w:lang w:val="es-ES"/>
        </w:rPr>
      </w:pPr>
      <w:r w:rsidRPr="66EF2075">
        <w:rPr>
          <w:rFonts w:ascii="Aptos" w:hAnsi="Aptos" w:eastAsia="Aptos" w:cs="Aptos"/>
          <w:lang w:val="es-ES"/>
        </w:rPr>
        <w:t xml:space="preserve">Yo, [Nombre] ………………………, apoyo la misión y los objetivos del Programa de la Lista Verde de la UICN y tengo la intención de contribuir a él como miembro del Grupo de Expertos Evaluadores de la Lista Verde (EAGL) en </w:t>
      </w:r>
      <w:r w:rsidR="00B62BFB">
        <w:rPr>
          <w:rFonts w:ascii="Aptos" w:hAnsi="Aptos" w:eastAsia="Aptos" w:cs="Aptos"/>
          <w:lang w:val="es-ES"/>
        </w:rPr>
        <w:t>España.</w:t>
      </w:r>
      <w:r w:rsidRPr="66EF2075">
        <w:rPr>
          <w:rFonts w:ascii="Aptos" w:hAnsi="Aptos" w:eastAsia="Aptos" w:cs="Aptos"/>
          <w:lang w:val="es-ES"/>
        </w:rPr>
        <w:t xml:space="preserve"> </w:t>
      </w:r>
      <w:r w:rsidRPr="66EF2075" w:rsidR="00B62BFB">
        <w:rPr>
          <w:rFonts w:ascii="Aptos" w:hAnsi="Aptos" w:eastAsia="Aptos" w:cs="Aptos"/>
          <w:lang w:val="es-ES"/>
        </w:rPr>
        <w:t>Confirmo</w:t>
      </w:r>
      <w:r w:rsidRPr="66EF2075">
        <w:rPr>
          <w:rFonts w:ascii="Aptos" w:hAnsi="Aptos" w:eastAsia="Aptos" w:cs="Aptos"/>
          <w:lang w:val="es-ES"/>
        </w:rPr>
        <w:t xml:space="preserve"> mi disponibilidad y capacidad de invertir el tiempo necesario para cumplir adecuadamente los requisitos de mi rol dentro del Programa de la Lista Verde. También </w:t>
      </w:r>
      <w:r w:rsidRPr="66EF2075" w:rsidR="00B62BFB">
        <w:rPr>
          <w:rFonts w:ascii="Aptos" w:hAnsi="Aptos" w:eastAsia="Aptos" w:cs="Aptos"/>
          <w:lang w:val="es-ES"/>
        </w:rPr>
        <w:t>confirmo</w:t>
      </w:r>
      <w:r w:rsidRPr="66EF2075">
        <w:rPr>
          <w:rFonts w:ascii="Aptos" w:hAnsi="Aptos" w:eastAsia="Aptos" w:cs="Aptos"/>
          <w:lang w:val="es-ES"/>
        </w:rPr>
        <w:t xml:space="preserve"> lo siguiente (favor marcar con una ‘x’): 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8504"/>
      </w:tblGrid>
      <w:tr w:rsidRPr="00B46A8E" w:rsidR="00B46A8E" w:rsidTr="00E951C5" w14:paraId="1330D444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95DC6" w:rsidR="00B46A8E" w:rsidP="00E951C5" w:rsidRDefault="00B46A8E" w14:paraId="5BA4F840" w14:textId="77777777">
            <w:pPr>
              <w:jc w:val="both"/>
              <w:rPr>
                <w:lang w:val="fr-FR"/>
              </w:rPr>
            </w:pP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62D4A7A8" w14:textId="369D8DDC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Me comprometo a leer y comprender el Estándar de la Lista Verde, su conjunto de Indicadores correspondientes y el Manual del Usuario de la Lista Verde (en inglés o, si está disponible, en la traducción a mi idioma de trabajo) como parte de la capacitación para mi función.</w:t>
            </w:r>
          </w:p>
        </w:tc>
      </w:tr>
      <w:tr w:rsidRPr="00B46A8E" w:rsidR="00B46A8E" w:rsidTr="00E951C5" w14:paraId="39B7BA07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534BEE52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2302B3C8" w14:textId="1F50EFA3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Seguiré las normas y procesos que </w:t>
            </w:r>
            <w:r w:rsidRPr="00B46A8E">
              <w:rPr>
                <w:rFonts w:ascii="Calibri" w:hAnsi="Calibri" w:eastAsia="Calibri" w:cs="Calibri"/>
                <w:lang w:val="es-ES"/>
              </w:rPr>
              <w:t>figuran</w:t>
            </w:r>
            <w:r w:rsidRPr="00B46A8E">
              <w:rPr>
                <w:rFonts w:ascii="Calibri" w:hAnsi="Calibri" w:eastAsia="Calibri" w:cs="Calibri"/>
                <w:lang w:val="es-ES"/>
              </w:rPr>
              <w:t xml:space="preserve"> en el Manual del Usuario.</w:t>
            </w:r>
          </w:p>
        </w:tc>
      </w:tr>
      <w:tr w:rsidRPr="00B46A8E" w:rsidR="00B46A8E" w:rsidTr="00E951C5" w14:paraId="67291DEB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58686520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37FC5A83" w14:textId="26FDC149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Participaré en las capacitaciones sobre el Estándar de la Lista Verde, el Manual del Usuario y el portal COMPASS, según lo solicitado</w:t>
            </w:r>
            <w:r>
              <w:rPr>
                <w:rFonts w:ascii="Calibri" w:hAnsi="Calibri" w:eastAsia="Calibri" w:cs="Calibri"/>
                <w:lang w:val="es-ES"/>
              </w:rPr>
              <w:t>.</w:t>
            </w:r>
          </w:p>
        </w:tc>
      </w:tr>
      <w:tr w:rsidRPr="00B46A8E" w:rsidR="00B46A8E" w:rsidTr="00E951C5" w14:paraId="746E34C6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2F6DA168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1BD5CEE0" w14:textId="13D3ED9D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Trataré por igual a todas las AP solicitantes.</w:t>
            </w:r>
          </w:p>
        </w:tc>
      </w:tr>
      <w:tr w:rsidRPr="00B46A8E" w:rsidR="00B46A8E" w:rsidTr="00E951C5" w14:paraId="70207803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42EB821F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5FEBB235" w14:textId="0B6E6A4B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Toda decisión o recomendación emitida por mí en el contexto de la Lista Verde se basará en consideraciones fundamentadas, objetivas y desprejuiciadas.</w:t>
            </w:r>
          </w:p>
        </w:tc>
      </w:tr>
      <w:tr w:rsidRPr="00B46A8E" w:rsidR="00B46A8E" w:rsidTr="00E951C5" w14:paraId="05B55CDA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28A90659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77655686" w14:textId="4DB7E11B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A fin de evitar Conflictos de Intereses, no asesoraré a las AP ni a sus Mentores sobre cómo cumplir con el Estándar de la Lista Verde.</w:t>
            </w:r>
          </w:p>
        </w:tc>
      </w:tr>
      <w:tr w:rsidRPr="00B46A8E" w:rsidR="00B46A8E" w:rsidTr="00E951C5" w14:paraId="3A6414FC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19B7C893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3A967DC7" w14:textId="6E8EF620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Daré a conocer todo conflicto de intereses real y percibido que surja para que pueda tratarse de manera eficaz, de acuerdo con la guía del Manual del Usuario</w:t>
            </w:r>
          </w:p>
        </w:tc>
      </w:tr>
      <w:tr w:rsidRPr="00B46A8E" w:rsidR="00B46A8E" w:rsidTr="00E951C5" w14:paraId="271194DC" w14:textId="77777777">
        <w:trPr>
          <w:trHeight w:val="300"/>
        </w:trPr>
        <w:tc>
          <w:tcPr>
            <w:tcW w:w="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2C85CB49" w14:textId="77777777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 xml:space="preserve"> </w:t>
            </w:r>
          </w:p>
        </w:tc>
        <w:tc>
          <w:tcPr>
            <w:tcW w:w="8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46A8E" w:rsidR="00B46A8E" w:rsidP="00E951C5" w:rsidRDefault="00B46A8E" w14:paraId="23D46ACA" w14:textId="62E76194">
            <w:pPr>
              <w:jc w:val="both"/>
              <w:rPr>
                <w:lang w:val="es-ES"/>
              </w:rPr>
            </w:pPr>
            <w:r w:rsidRPr="00B46A8E">
              <w:rPr>
                <w:rFonts w:ascii="Calibri" w:hAnsi="Calibri" w:eastAsia="Calibri" w:cs="Calibri"/>
                <w:lang w:val="es-ES"/>
              </w:rPr>
              <w:t>Me comprometo a cargar información exacta de mis datos de contacto y cualificaciones para este rol cuando se solicite en el portal COMPASS (sin acceso público; solo visible para los Revisores de la Lista Verde, miembros del EAGL y Equipo Operativo).</w:t>
            </w:r>
          </w:p>
        </w:tc>
      </w:tr>
    </w:tbl>
    <w:p w:rsidRPr="00B46A8E" w:rsidR="00B62BFB" w:rsidP="66EF2075" w:rsidRDefault="00B62BFB" w14:paraId="4E6A791E" w14:textId="77777777">
      <w:pPr>
        <w:rPr>
          <w:rFonts w:ascii="Aptos" w:hAnsi="Aptos" w:eastAsia="Aptos" w:cs="Aptos"/>
          <w:lang w:val="es-ES"/>
        </w:rPr>
      </w:pPr>
    </w:p>
    <w:p w:rsidRPr="00B46A8E" w:rsidR="00B62BFB" w:rsidP="66EF2075" w:rsidRDefault="00B62BFB" w14:paraId="7776FD33" w14:textId="77777777">
      <w:pPr>
        <w:rPr>
          <w:rFonts w:ascii="Aptos" w:hAnsi="Aptos" w:eastAsia="Aptos" w:cs="Aptos"/>
          <w:lang w:val="es-ES"/>
        </w:rPr>
      </w:pPr>
    </w:p>
    <w:p w:rsidR="00B46A8E" w:rsidP="66EF2075" w:rsidRDefault="470E1551" w14:paraId="1861A4DE" w14:textId="77777777">
      <w:pPr>
        <w:rPr>
          <w:rFonts w:ascii="Aptos" w:hAnsi="Aptos" w:eastAsia="Aptos" w:cs="Aptos"/>
          <w:lang w:val="es-ES"/>
        </w:rPr>
      </w:pPr>
      <w:r w:rsidRPr="66EF2075">
        <w:rPr>
          <w:rFonts w:ascii="Aptos" w:hAnsi="Aptos" w:eastAsia="Aptos" w:cs="Aptos"/>
          <w:lang w:val="es-ES"/>
        </w:rPr>
        <w:t xml:space="preserve">[Nombre] ……………………………………… </w:t>
      </w:r>
    </w:p>
    <w:p w:rsidR="00B46A8E" w:rsidP="66EF2075" w:rsidRDefault="470E1551" w14:paraId="64C853FE" w14:textId="77777777">
      <w:pPr>
        <w:rPr>
          <w:rFonts w:ascii="Aptos" w:hAnsi="Aptos" w:eastAsia="Aptos" w:cs="Aptos"/>
          <w:lang w:val="es-ES"/>
        </w:rPr>
      </w:pPr>
      <w:r w:rsidRPr="66EF2075">
        <w:rPr>
          <w:rFonts w:ascii="Aptos" w:hAnsi="Aptos" w:eastAsia="Aptos" w:cs="Aptos"/>
          <w:lang w:val="es-ES"/>
        </w:rPr>
        <w:t xml:space="preserve">[Firma] ……………………………………… </w:t>
      </w:r>
    </w:p>
    <w:p w:rsidRPr="00B46A8E" w:rsidR="00A00058" w:rsidP="66EF2075" w:rsidRDefault="470E1551" w14:paraId="2C078E63" w14:textId="74FE8F31">
      <w:pPr>
        <w:rPr>
          <w:rFonts w:ascii="Aptos" w:hAnsi="Aptos" w:eastAsia="Aptos" w:cs="Aptos"/>
          <w:lang w:val="es-ES"/>
        </w:rPr>
      </w:pPr>
      <w:r w:rsidRPr="66EF2075">
        <w:rPr>
          <w:rFonts w:ascii="Aptos" w:hAnsi="Aptos" w:eastAsia="Aptos" w:cs="Aptos"/>
          <w:lang w:val="es-ES"/>
        </w:rPr>
        <w:t>[Lugar y fecha] ………………………………………</w:t>
      </w:r>
    </w:p>
    <w:sectPr w:rsidRPr="00B46A8E" w:rsidR="00A000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F3772"/>
    <w:rsid w:val="00156369"/>
    <w:rsid w:val="00721BC1"/>
    <w:rsid w:val="00A00058"/>
    <w:rsid w:val="00B46A8E"/>
    <w:rsid w:val="00B62BFB"/>
    <w:rsid w:val="00E23574"/>
    <w:rsid w:val="00F6275C"/>
    <w:rsid w:val="195F3772"/>
    <w:rsid w:val="21F42104"/>
    <w:rsid w:val="470E1551"/>
    <w:rsid w:val="4BA415BE"/>
    <w:rsid w:val="543B7E4C"/>
    <w:rsid w:val="66E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3772"/>
  <w15:chartTrackingRefBased/>
  <w15:docId w15:val="{3713970F-E56C-43C1-8CE4-6645C2C0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46A8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4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09D01EF0E6449847074A0A4188D8B" ma:contentTypeVersion="14" ma:contentTypeDescription="Create a new document." ma:contentTypeScope="" ma:versionID="df24e24a0a6f16728cbdf078a3c8043c">
  <xsd:schema xmlns:xsd="http://www.w3.org/2001/XMLSchema" xmlns:xs="http://www.w3.org/2001/XMLSchema" xmlns:p="http://schemas.microsoft.com/office/2006/metadata/properties" xmlns:ns2="e74f1aa9-d3e8-4ff4-b08b-a112729b184e" xmlns:ns3="ded7766d-8302-4b06-a061-df2bffec07a3" targetNamespace="http://schemas.microsoft.com/office/2006/metadata/properties" ma:root="true" ma:fieldsID="b4661a6e63cd5facb8c8b4b83987a740" ns2:_="" ns3:_="">
    <xsd:import namespace="e74f1aa9-d3e8-4ff4-b08b-a112729b184e"/>
    <xsd:import namespace="ded7766d-8302-4b06-a061-df2bffec0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1aa9-d3e8-4ff4-b08b-a112729b1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766d-8302-4b06-a061-df2bffec0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90c23e-829e-46b1-be89-5b3168bbfae9}" ma:internalName="TaxCatchAll" ma:showField="CatchAllData" ma:web="ded7766d-8302-4b06-a061-df2bffec0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f1aa9-d3e8-4ff4-b08b-a112729b184e">
      <Terms xmlns="http://schemas.microsoft.com/office/infopath/2007/PartnerControls"/>
    </lcf76f155ced4ddcb4097134ff3c332f>
    <TaxCatchAll xmlns="ded7766d-8302-4b06-a061-df2bffec07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C506E-36C5-4E87-AF3C-B1C9F28E4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f1aa9-d3e8-4ff4-b08b-a112729b184e"/>
    <ds:schemaRef ds:uri="ded7766d-8302-4b06-a061-df2bffec0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DB387-452F-474C-8EF7-520F4D2D3B59}">
  <ds:schemaRefs>
    <ds:schemaRef ds:uri="http://schemas.microsoft.com/office/2006/metadata/properties"/>
    <ds:schemaRef ds:uri="http://schemas.microsoft.com/office/infopath/2007/PartnerControls"/>
    <ds:schemaRef ds:uri="e74f1aa9-d3e8-4ff4-b08b-a112729b184e"/>
    <ds:schemaRef ds:uri="ded7766d-8302-4b06-a061-df2bffec07a3"/>
  </ds:schemaRefs>
</ds:datastoreItem>
</file>

<file path=customXml/itemProps3.xml><?xml version="1.0" encoding="utf-8"?>
<ds:datastoreItem xmlns:ds="http://schemas.openxmlformats.org/officeDocument/2006/customXml" ds:itemID="{2277C59E-42AF-4491-BA1E-5970F56D5B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COSTA I DOMINGO Giulia</dc:creator>
  <keywords/>
  <dc:description/>
  <lastModifiedBy>COSTA I DOMINGO Giulia</lastModifiedBy>
  <revision>8</revision>
  <dcterms:created xsi:type="dcterms:W3CDTF">2025-01-07T12:29:00.0000000Z</dcterms:created>
  <dcterms:modified xsi:type="dcterms:W3CDTF">2025-03-31T14:06:10.9171629Z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0x010100A4009D01EF0E6449847074A0A4188D8B</vt:lpwstr>
  </property>
  <property fmtid="{D5CDD505-2E9C-101B-9397-08002B2CF9AE}" pid="3" name="MediaServiceImageTags">
    <vt:lpwstr/>
  </property>
</Properties>
</file>